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42" w:rsidRDefault="00D72042" w:rsidP="00D72042">
      <w:pPr>
        <w:pStyle w:val="a3"/>
        <w:shd w:val="clear" w:color="auto" w:fill="FFFFFF"/>
        <w:jc w:val="center"/>
        <w:rPr>
          <w:rFonts w:ascii="Verdana" w:hAnsi="Verdana"/>
          <w:color w:val="303030"/>
          <w:sz w:val="17"/>
          <w:szCs w:val="17"/>
        </w:rPr>
      </w:pPr>
      <w:r>
        <w:rPr>
          <w:rStyle w:val="a4"/>
          <w:rFonts w:ascii="Verdana" w:hAnsi="Verdana"/>
          <w:color w:val="000000"/>
          <w:sz w:val="27"/>
          <w:szCs w:val="27"/>
        </w:rPr>
        <w:t xml:space="preserve">Годовой календарный учебный график </w:t>
      </w:r>
    </w:p>
    <w:p w:rsidR="00D72042" w:rsidRDefault="007A4D33" w:rsidP="00D72042">
      <w:pPr>
        <w:pStyle w:val="a3"/>
        <w:shd w:val="clear" w:color="auto" w:fill="FFFFFF"/>
        <w:jc w:val="center"/>
        <w:rPr>
          <w:rFonts w:ascii="Verdana" w:hAnsi="Verdana"/>
          <w:color w:val="303030"/>
          <w:sz w:val="17"/>
          <w:szCs w:val="17"/>
        </w:rPr>
      </w:pPr>
      <w:r>
        <w:rPr>
          <w:rStyle w:val="a4"/>
          <w:rFonts w:ascii="Verdana" w:hAnsi="Verdana"/>
          <w:color w:val="000000"/>
          <w:sz w:val="27"/>
          <w:szCs w:val="27"/>
        </w:rPr>
        <w:t>на 2018-2019</w:t>
      </w:r>
      <w:r w:rsidR="00D72042">
        <w:rPr>
          <w:rStyle w:val="a4"/>
          <w:rFonts w:ascii="Verdana" w:hAnsi="Verdana"/>
          <w:color w:val="000000"/>
          <w:sz w:val="27"/>
          <w:szCs w:val="27"/>
        </w:rPr>
        <w:t xml:space="preserve"> </w:t>
      </w:r>
      <w:proofErr w:type="spellStart"/>
      <w:r w:rsidR="00D72042">
        <w:rPr>
          <w:rStyle w:val="a4"/>
          <w:rFonts w:ascii="Verdana" w:hAnsi="Verdana"/>
          <w:color w:val="000000"/>
          <w:sz w:val="27"/>
          <w:szCs w:val="27"/>
        </w:rPr>
        <w:t>уч</w:t>
      </w:r>
      <w:proofErr w:type="gramStart"/>
      <w:r w:rsidR="00D72042">
        <w:rPr>
          <w:rStyle w:val="a4"/>
          <w:rFonts w:ascii="Verdana" w:hAnsi="Verdana"/>
          <w:color w:val="000000"/>
          <w:sz w:val="27"/>
          <w:szCs w:val="27"/>
        </w:rPr>
        <w:t>.г</w:t>
      </w:r>
      <w:proofErr w:type="gramEnd"/>
      <w:r w:rsidR="00D72042">
        <w:rPr>
          <w:rStyle w:val="a4"/>
          <w:rFonts w:ascii="Verdana" w:hAnsi="Verdana"/>
          <w:color w:val="000000"/>
          <w:sz w:val="27"/>
          <w:szCs w:val="27"/>
        </w:rPr>
        <w:t>од</w:t>
      </w:r>
      <w:proofErr w:type="spellEnd"/>
    </w:p>
    <w:p w:rsidR="00D72042" w:rsidRDefault="00D72042" w:rsidP="00D72042">
      <w:pPr>
        <w:pStyle w:val="a3"/>
        <w:shd w:val="clear" w:color="auto" w:fill="FFFFFF"/>
        <w:jc w:val="center"/>
        <w:rPr>
          <w:rFonts w:ascii="Verdana" w:hAnsi="Verdana"/>
          <w:color w:val="303030"/>
          <w:sz w:val="17"/>
          <w:szCs w:val="17"/>
        </w:rPr>
      </w:pPr>
      <w:r>
        <w:rPr>
          <w:rStyle w:val="a4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303030"/>
          <w:sz w:val="27"/>
          <w:szCs w:val="27"/>
        </w:rPr>
        <w:t>Пояснительная записка к годовому календарному учебному графику Муниципального казенного дошкольного образовател</w:t>
      </w:r>
      <w:r w:rsidR="007A4D33">
        <w:rPr>
          <w:rFonts w:ascii="Verdana" w:hAnsi="Verdana"/>
          <w:color w:val="303030"/>
          <w:sz w:val="27"/>
          <w:szCs w:val="27"/>
        </w:rPr>
        <w:t>ьного учреждения «Детский сад №4 «Улыбка</w:t>
      </w:r>
      <w:r>
        <w:rPr>
          <w:rFonts w:ascii="Verdana" w:hAnsi="Verdana"/>
          <w:color w:val="303030"/>
          <w:sz w:val="27"/>
          <w:szCs w:val="27"/>
        </w:rPr>
        <w:t xml:space="preserve">» 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 xml:space="preserve">  </w:t>
      </w:r>
      <w:r w:rsidR="007A4D33">
        <w:rPr>
          <w:rFonts w:ascii="Verdana" w:hAnsi="Verdana"/>
          <w:color w:val="000000"/>
          <w:sz w:val="27"/>
          <w:szCs w:val="27"/>
        </w:rPr>
        <w:t xml:space="preserve">                         на 2018-2019</w:t>
      </w:r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уч</w:t>
      </w:r>
      <w:proofErr w:type="gramStart"/>
      <w:r>
        <w:rPr>
          <w:rFonts w:ascii="Verdana" w:hAnsi="Verdana"/>
          <w:color w:val="000000"/>
          <w:sz w:val="27"/>
          <w:szCs w:val="27"/>
        </w:rPr>
        <w:t>.г</w:t>
      </w:r>
      <w:proofErr w:type="gramEnd"/>
      <w:r>
        <w:rPr>
          <w:rFonts w:ascii="Verdana" w:hAnsi="Verdana"/>
          <w:color w:val="000000"/>
          <w:sz w:val="27"/>
          <w:szCs w:val="27"/>
        </w:rPr>
        <w:t>од</w:t>
      </w:r>
      <w:proofErr w:type="spellEnd"/>
      <w:r>
        <w:rPr>
          <w:rFonts w:ascii="Verdana" w:hAnsi="Verdana"/>
          <w:color w:val="000000"/>
          <w:sz w:val="27"/>
          <w:szCs w:val="27"/>
        </w:rPr>
        <w:t>.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ДОУ в соответствии с Федеральным государственным образовательным стандартом дошкольного образования, утвержденными приказом Министерства образования и науки Российской Федерации № 1155 от 17.10.2013 г, а также нормативными документами: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* Законом Российской Федерации от 29.12.2012 г. № 273-ФЗ «Об образовании Российской Федерации»;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* Санитарно-эпидемиологическими правилами и нормативами СанПиН 2.4.1.30–49-13 «Санитарн</w:t>
      </w:r>
      <w:proofErr w:type="gramStart"/>
      <w:r>
        <w:rPr>
          <w:rFonts w:ascii="Verdana" w:hAnsi="Verdana"/>
          <w:color w:val="000000"/>
          <w:sz w:val="27"/>
          <w:szCs w:val="27"/>
        </w:rPr>
        <w:t>о-</w:t>
      </w:r>
      <w:proofErr w:type="gramEnd"/>
      <w:r>
        <w:rPr>
          <w:rFonts w:ascii="Verdana" w:hAnsi="Verdana"/>
          <w:color w:val="000000"/>
          <w:sz w:val="27"/>
          <w:szCs w:val="27"/>
        </w:rPr>
        <w:t xml:space="preserve"> эпидемиологическими требования к устройству, содержанию и организации режима работы дошкольных образовательных учреждений» от 15.05. 2013 г.</w:t>
      </w:r>
    </w:p>
    <w:p w:rsidR="00D72042" w:rsidRDefault="007A4D33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* Уставом МК</w:t>
      </w:r>
      <w:r w:rsidR="00D72042">
        <w:rPr>
          <w:rFonts w:ascii="Verdana" w:hAnsi="Verdana"/>
          <w:color w:val="000000"/>
          <w:sz w:val="27"/>
          <w:szCs w:val="27"/>
        </w:rPr>
        <w:t>ДОУ «Д</w:t>
      </w:r>
      <w:r>
        <w:rPr>
          <w:rFonts w:ascii="Verdana" w:hAnsi="Verdana"/>
          <w:color w:val="000000"/>
          <w:sz w:val="27"/>
          <w:szCs w:val="27"/>
        </w:rPr>
        <w:t xml:space="preserve">/С №4 « Улыбка» 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proofErr w:type="gramStart"/>
      <w:r>
        <w:rPr>
          <w:rFonts w:ascii="Verdana" w:hAnsi="Verdana"/>
          <w:color w:val="000000"/>
          <w:sz w:val="27"/>
          <w:szCs w:val="27"/>
        </w:rPr>
        <w:t>Максимально допустимый объем образовательной нагрузки в первой половине дня в младших группах не должен превышать 30 минут соответственно, в старшей и подготовительной группах -45</w:t>
      </w:r>
      <w:r w:rsidR="007A4D33">
        <w:rPr>
          <w:rFonts w:ascii="Verdana" w:hAnsi="Verdana"/>
          <w:color w:val="000000"/>
          <w:sz w:val="27"/>
          <w:szCs w:val="27"/>
        </w:rPr>
        <w:t>м</w:t>
      </w:r>
      <w:bookmarkStart w:id="0" w:name="_GoBack"/>
      <w:bookmarkEnd w:id="0"/>
      <w:r>
        <w:rPr>
          <w:rFonts w:ascii="Verdana" w:hAnsi="Verdana"/>
          <w:color w:val="000000"/>
          <w:sz w:val="27"/>
          <w:szCs w:val="27"/>
        </w:rPr>
        <w:t xml:space="preserve"> и 1,5 ч соответственно.</w:t>
      </w:r>
      <w:proofErr w:type="gramEnd"/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В середине времени, отведённого на непрерывную образовательную деятельность, проводят физкультурные минутки. Перерывы между периодами непосредственно образовательной деятельности должны быть не менее 10 минут.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lastRenderedPageBreak/>
        <w:t>Продолжительность непрерывной непосредственно образовательной деятельности составляет для детей: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3-его года жизни-не более 10 минут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4-ого года жизни – не более 15 минут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5-ого года жизни – не более 20 минут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6-ого года жизни – не более 25 минут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 xml:space="preserve">Образовательная деятельность с детьми старшего дошкольного возраста может организовываться во второй половине дня после дневного сна. Ее продолжительность составляет примерно 25-30 минут в день. В середине НОД статистического характера проводятся </w:t>
      </w:r>
      <w:proofErr w:type="spellStart"/>
      <w:r>
        <w:rPr>
          <w:rFonts w:ascii="Verdana" w:hAnsi="Verdana"/>
          <w:color w:val="000000"/>
          <w:sz w:val="27"/>
          <w:szCs w:val="27"/>
        </w:rPr>
        <w:t>физминутки</w:t>
      </w:r>
      <w:proofErr w:type="spellEnd"/>
      <w:r>
        <w:rPr>
          <w:rFonts w:ascii="Verdana" w:hAnsi="Verdana"/>
          <w:color w:val="000000"/>
          <w:sz w:val="27"/>
          <w:szCs w:val="27"/>
        </w:rPr>
        <w:t>.</w:t>
      </w:r>
    </w:p>
    <w:p w:rsidR="00D72042" w:rsidRDefault="007A4D33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Режим работы учреждения: 6</w:t>
      </w:r>
      <w:r w:rsidR="00D72042">
        <w:rPr>
          <w:rFonts w:ascii="Verdana" w:hAnsi="Verdana"/>
          <w:color w:val="000000"/>
          <w:sz w:val="27"/>
          <w:szCs w:val="27"/>
        </w:rPr>
        <w:t xml:space="preserve"> дневная рабочая неделя, с 7.00 до 17.30. Воскресенье и праздничные дни учреждение не работает.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Продолжительн</w:t>
      </w:r>
      <w:r w:rsidR="007A4D33">
        <w:rPr>
          <w:rFonts w:ascii="Verdana" w:hAnsi="Verdana"/>
          <w:color w:val="000000"/>
          <w:sz w:val="27"/>
          <w:szCs w:val="27"/>
        </w:rPr>
        <w:t>ость учебного года со 01.09.2018 г. по 31.05.2019</w:t>
      </w:r>
      <w:r>
        <w:rPr>
          <w:rFonts w:ascii="Verdana" w:hAnsi="Verdana"/>
          <w:color w:val="000000"/>
          <w:sz w:val="27"/>
          <w:szCs w:val="27"/>
        </w:rPr>
        <w:t xml:space="preserve"> г. учебная неделя 6 дней - 36 недель в год</w:t>
      </w:r>
    </w:p>
    <w:p w:rsidR="00D72042" w:rsidRDefault="007A4D33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Зимние каникулы с 1 января 2019 года по 8 января 2019</w:t>
      </w:r>
      <w:r w:rsidR="00D72042">
        <w:rPr>
          <w:rFonts w:ascii="Verdana" w:hAnsi="Verdana"/>
          <w:color w:val="000000"/>
          <w:sz w:val="27"/>
          <w:szCs w:val="27"/>
        </w:rPr>
        <w:t xml:space="preserve"> года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Мониторинг качества освоения программного мате</w:t>
      </w:r>
      <w:r w:rsidR="007A4D33">
        <w:rPr>
          <w:rFonts w:ascii="Verdana" w:hAnsi="Verdana"/>
          <w:color w:val="000000"/>
          <w:sz w:val="27"/>
          <w:szCs w:val="27"/>
        </w:rPr>
        <w:t>риала воспитанниками с 5.09.2018 г. по 9.09.2018</w:t>
      </w:r>
      <w:r>
        <w:rPr>
          <w:rFonts w:ascii="Verdana" w:hAnsi="Verdana"/>
          <w:color w:val="000000"/>
          <w:sz w:val="27"/>
          <w:szCs w:val="27"/>
        </w:rPr>
        <w:t xml:space="preserve"> г.</w:t>
      </w:r>
    </w:p>
    <w:p w:rsidR="00D72042" w:rsidRDefault="007A4D33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с 22.05.2019 г. по 31.05.2019</w:t>
      </w:r>
      <w:r w:rsidR="00D72042">
        <w:rPr>
          <w:rFonts w:ascii="Verdana" w:hAnsi="Verdana"/>
          <w:color w:val="000000"/>
          <w:sz w:val="27"/>
          <w:szCs w:val="27"/>
        </w:rPr>
        <w:t xml:space="preserve"> г.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Периодичность проведения родительских собраний 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1 собрание – сентябрь,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2 собрание – декабрь                                                                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3 собрание – апрель – май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Выпуск детей в школу 30.06.2017г.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Праздничные дни 4 ноября, 1 ,7, января, 23 февраля,</w:t>
      </w:r>
      <w:r>
        <w:rPr>
          <w:rFonts w:ascii="Verdana" w:hAnsi="Verdana"/>
          <w:color w:val="303030"/>
          <w:sz w:val="27"/>
          <w:szCs w:val="27"/>
        </w:rPr>
        <w:t>8 марта, 1 Мая, 9 Мая,12 июня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 xml:space="preserve">Летний </w:t>
      </w:r>
      <w:r w:rsidR="007A4D33">
        <w:rPr>
          <w:rFonts w:ascii="Verdana" w:hAnsi="Verdana"/>
          <w:color w:val="000000"/>
          <w:sz w:val="27"/>
          <w:szCs w:val="27"/>
        </w:rPr>
        <w:t>оздоровительный период 1.06.2019-31.08.2019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lastRenderedPageBreak/>
        <w:t> 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303030"/>
          <w:sz w:val="17"/>
          <w:szCs w:val="17"/>
        </w:rPr>
        <w:t> </w:t>
      </w:r>
    </w:p>
    <w:p w:rsidR="00AF6775" w:rsidRDefault="00AF6775"/>
    <w:sectPr w:rsidR="00AF6775" w:rsidSect="007A4D33">
      <w:pgSz w:w="11906" w:h="16838"/>
      <w:pgMar w:top="1440" w:right="1080" w:bottom="1440" w:left="108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2042"/>
    <w:rsid w:val="007A4D33"/>
    <w:rsid w:val="00AF6775"/>
    <w:rsid w:val="00D7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0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Ulybka</cp:lastModifiedBy>
  <cp:revision>3</cp:revision>
  <dcterms:created xsi:type="dcterms:W3CDTF">2017-10-18T13:02:00Z</dcterms:created>
  <dcterms:modified xsi:type="dcterms:W3CDTF">2019-03-17T14:17:00Z</dcterms:modified>
</cp:coreProperties>
</file>